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AE5DF" w14:textId="59A34C45" w:rsidR="00FA69FA" w:rsidRPr="00FA69FA" w:rsidRDefault="00FA69FA" w:rsidP="00FA69FA">
      <w:r w:rsidRPr="00FA69FA">
        <w:rPr>
          <w:b/>
          <w:bCs/>
          <w:lang w:val="es-ES"/>
        </w:rPr>
        <w:t>Plantilla de Carta para Amigos y Familia #1</w:t>
      </w:r>
      <w:r>
        <w:rPr>
          <w:b/>
          <w:bCs/>
          <w:lang w:val="es-ES"/>
        </w:rPr>
        <w:t>:</w:t>
      </w:r>
      <w:r w:rsidRPr="00FA69FA">
        <w:rPr>
          <w:lang w:val="es-ES"/>
        </w:rPr>
        <w:br/>
        <w:t xml:space="preserve">Esta carta es una guía para ayudarte a crear una carta personalizada para enviar a tus amigos y/o familiares para compartir con ellos tu necesidad de un donante de hígado. Siéntete libre de hablar con tu asesor de búsqueda de donantes para recibir recomendaciones sobre qué información incluir y orientación sobre los cambios o adiciones que sean mejores para ti. </w:t>
      </w:r>
      <w:r w:rsidRPr="00FA69FA">
        <w:t xml:space="preserve">Las </w:t>
      </w:r>
      <w:proofErr w:type="spellStart"/>
      <w:r w:rsidRPr="00FA69FA">
        <w:t>áreas</w:t>
      </w:r>
      <w:proofErr w:type="spellEnd"/>
      <w:r w:rsidRPr="00FA69FA">
        <w:t xml:space="preserve"> </w:t>
      </w:r>
      <w:proofErr w:type="spellStart"/>
      <w:r w:rsidRPr="00FA69FA">
        <w:t>que</w:t>
      </w:r>
      <w:proofErr w:type="spellEnd"/>
      <w:r w:rsidRPr="00FA69FA">
        <w:t xml:space="preserve"> </w:t>
      </w:r>
      <w:proofErr w:type="spellStart"/>
      <w:r w:rsidRPr="00FA69FA">
        <w:t>deben</w:t>
      </w:r>
      <w:proofErr w:type="spellEnd"/>
      <w:r w:rsidRPr="00FA69FA">
        <w:t xml:space="preserve"> </w:t>
      </w:r>
      <w:proofErr w:type="spellStart"/>
      <w:r w:rsidRPr="00FA69FA">
        <w:t>personalizarse</w:t>
      </w:r>
      <w:proofErr w:type="spellEnd"/>
      <w:r w:rsidRPr="00FA69FA">
        <w:t xml:space="preserve"> </w:t>
      </w:r>
      <w:proofErr w:type="spellStart"/>
      <w:r w:rsidRPr="00FA69FA">
        <w:t>están</w:t>
      </w:r>
      <w:proofErr w:type="spellEnd"/>
      <w:r w:rsidRPr="00FA69FA">
        <w:t xml:space="preserve"> </w:t>
      </w:r>
      <w:proofErr w:type="spellStart"/>
      <w:r w:rsidRPr="00FA69FA">
        <w:rPr>
          <w:highlight w:val="yellow"/>
        </w:rPr>
        <w:t>resaltadas</w:t>
      </w:r>
      <w:proofErr w:type="spellEnd"/>
      <w:r w:rsidRPr="00FA69FA">
        <w:t>.</w:t>
      </w:r>
    </w:p>
    <w:p w14:paraId="3D214A51" w14:textId="77777777" w:rsidR="00FA69FA" w:rsidRPr="00FA69FA" w:rsidRDefault="00FA69FA" w:rsidP="00FA69FA">
      <w:pPr>
        <w:rPr>
          <w:lang w:val="es-ES"/>
        </w:rPr>
      </w:pPr>
      <w:r w:rsidRPr="00FA69FA">
        <w:rPr>
          <w:lang w:val="es-ES"/>
        </w:rPr>
        <w:t>Querida familia y amigos:</w:t>
      </w:r>
    </w:p>
    <w:p w14:paraId="412CE902" w14:textId="77777777" w:rsidR="00FA69FA" w:rsidRPr="00FA69FA" w:rsidRDefault="00FA69FA" w:rsidP="00FA69FA">
      <w:pPr>
        <w:rPr>
          <w:lang w:val="es-ES"/>
        </w:rPr>
      </w:pPr>
      <w:r w:rsidRPr="00FA69FA">
        <w:rPr>
          <w:lang w:val="es-ES"/>
        </w:rPr>
        <w:t>Espero que esta carta los encuentre bien y con buena salud. Les escribo porque tengo noticias importantes sobre mi salud que quiero compartir.</w:t>
      </w:r>
    </w:p>
    <w:p w14:paraId="72F3C232" w14:textId="77777777" w:rsidR="00FA69FA" w:rsidRPr="00FA69FA" w:rsidRDefault="00FA69FA" w:rsidP="00FA69FA">
      <w:pPr>
        <w:rPr>
          <w:lang w:val="es-ES"/>
        </w:rPr>
      </w:pPr>
      <w:r w:rsidRPr="00FA69FA">
        <w:rPr>
          <w:lang w:val="es-ES"/>
        </w:rPr>
        <w:t>Durante los últimos meses, he enfrentado algunos problemas de salud, y mi equipo médico ahora recomienda un trasplante de hígado como la mejor opción para recuperar mi salud y calidad de vida.</w:t>
      </w:r>
    </w:p>
    <w:p w14:paraId="0C6DFB84" w14:textId="77777777" w:rsidR="00FA69FA" w:rsidRPr="00FA69FA" w:rsidRDefault="00FA69FA" w:rsidP="00FA69FA">
      <w:pPr>
        <w:rPr>
          <w:lang w:val="es-ES"/>
        </w:rPr>
      </w:pPr>
      <w:r w:rsidRPr="00FA69FA">
        <w:rPr>
          <w:lang w:val="es-ES"/>
        </w:rPr>
        <w:t>El hígado es un órgano vital que procesa nutrientes, desintoxica sustancias dañinas, produce proteínas esenciales y ayuda a regular el metabolismo, entre otras funciones. Cuando el hígado deja de funcionar, afecta todo el cuerpo y puede poner en riesgo la vida.</w:t>
      </w:r>
    </w:p>
    <w:p w14:paraId="7256BA76" w14:textId="77777777" w:rsidR="00FA69FA" w:rsidRPr="00FA69FA" w:rsidRDefault="00FA69FA" w:rsidP="00FA69FA">
      <w:pPr>
        <w:rPr>
          <w:lang w:val="es-ES"/>
        </w:rPr>
      </w:pPr>
      <w:r w:rsidRPr="00FA69FA">
        <w:rPr>
          <w:lang w:val="es-ES"/>
        </w:rPr>
        <w:t xml:space="preserve">Hay dos formas en las que puedo recibir un hígado: de un donante fallecido o de un donante vivo. Muchos quizá no sepan sobre la donación de hígado en vida — antes de vivir esta experiencia, yo tampoco lo sabía. Básicamente, los donantes vivos no donan todo el hígado, sino solo una parte. Tanto el hígado del donante como el del receptor vuelven a crecer hasta alcanzar su tamaño completo dentro de seis a ocho semanas. Una persona puede donar una parte de su hígado y </w:t>
      </w:r>
      <w:proofErr w:type="spellStart"/>
      <w:r w:rsidRPr="00FA69FA">
        <w:rPr>
          <w:lang w:val="es-ES"/>
        </w:rPr>
        <w:t>aún</w:t>
      </w:r>
      <w:proofErr w:type="spellEnd"/>
      <w:r w:rsidRPr="00FA69FA">
        <w:rPr>
          <w:lang w:val="es-ES"/>
        </w:rPr>
        <w:t xml:space="preserve"> así vivir una vida larga, plena y saludable.</w:t>
      </w:r>
    </w:p>
    <w:p w14:paraId="043C33F6" w14:textId="77777777" w:rsidR="00FA69FA" w:rsidRPr="00FA69FA" w:rsidRDefault="00FA69FA" w:rsidP="00FA69FA">
      <w:pPr>
        <w:rPr>
          <w:lang w:val="es-ES"/>
        </w:rPr>
      </w:pPr>
      <w:r w:rsidRPr="00FA69FA">
        <w:rPr>
          <w:lang w:val="es-ES"/>
        </w:rPr>
        <w:t>[</w:t>
      </w:r>
      <w:r w:rsidRPr="00FA69FA">
        <w:rPr>
          <w:highlight w:val="yellow"/>
          <w:lang w:val="es-ES"/>
        </w:rPr>
        <w:t>Estoy en/Planeo unirme a — ELIMINAR LA VERSIÓN QUE NO APLIQUE</w:t>
      </w:r>
      <w:r w:rsidRPr="00FA69FA">
        <w:rPr>
          <w:lang w:val="es-ES"/>
        </w:rPr>
        <w:t>] la lista de espera para recibir un hígado de un donante fallecido, pero hay más de 9,000 personas en los EE. UU. esperando un hígado, y no hay suficientes órganos disponibles para todos.</w:t>
      </w:r>
    </w:p>
    <w:p w14:paraId="14A217D9" w14:textId="77777777" w:rsidR="00FA69FA" w:rsidRPr="00FA69FA" w:rsidRDefault="00FA69FA" w:rsidP="00FA69FA">
      <w:pPr>
        <w:rPr>
          <w:lang w:val="es-ES"/>
        </w:rPr>
      </w:pPr>
      <w:r w:rsidRPr="00FA69FA">
        <w:rPr>
          <w:lang w:val="es-ES"/>
        </w:rPr>
        <w:t>Un donante vivo es una opción mucho mejor por varias razones. Primero, permitiría que recibiera el trasplante mucho más pronto. Segundo, los trasplantes con donantes vivos suelen tener mejores resultados y el hígado trasplantado tiende a durar más que los de donantes fallecidos.</w:t>
      </w:r>
    </w:p>
    <w:p w14:paraId="29798B24" w14:textId="1EA4C617" w:rsidR="00FA69FA" w:rsidRPr="00FA69FA" w:rsidRDefault="00FA69FA" w:rsidP="00FA69FA">
      <w:pPr>
        <w:rPr>
          <w:lang w:val="es-ES"/>
        </w:rPr>
      </w:pPr>
      <w:r w:rsidRPr="00FA69FA">
        <w:rPr>
          <w:lang w:val="es-ES"/>
        </w:rPr>
        <w:t>Les comparto toda esta información porque estoy comenzando la búsqueda de un donante vivo de hígado. Quiero enfatizar que no deben sentirse obligados de ninguna manera a donar, y ni yo ni nadie de la familia intentará convencerlos. Sé que es algo muy importante y jamás querría que alguien se sintiera presionado o incómodo. Sinceramente, contar con su cariño y apoyo en este momento ya significa muchísimo para mí, y estoy muy agradecido</w:t>
      </w:r>
      <w:r>
        <w:rPr>
          <w:lang w:val="es-ES"/>
        </w:rPr>
        <w:t>(</w:t>
      </w:r>
      <w:r w:rsidRPr="00FA69FA">
        <w:rPr>
          <w:lang w:val="es-ES"/>
        </w:rPr>
        <w:t>a</w:t>
      </w:r>
      <w:r>
        <w:rPr>
          <w:lang w:val="es-ES"/>
        </w:rPr>
        <w:t>)</w:t>
      </w:r>
      <w:r w:rsidRPr="00FA69FA">
        <w:rPr>
          <w:lang w:val="es-ES"/>
        </w:rPr>
        <w:t>.</w:t>
      </w:r>
    </w:p>
    <w:p w14:paraId="36DBBD78" w14:textId="132CFE50" w:rsidR="00FA69FA" w:rsidRPr="00FA69FA" w:rsidRDefault="00FA69FA" w:rsidP="00FA69FA">
      <w:pPr>
        <w:rPr>
          <w:lang w:val="es-ES"/>
        </w:rPr>
      </w:pPr>
      <w:r w:rsidRPr="00FA69FA">
        <w:rPr>
          <w:lang w:val="es-ES"/>
        </w:rPr>
        <w:lastRenderedPageBreak/>
        <w:t>Por supuesto, si tú o alguien que conoces está interesado</w:t>
      </w:r>
      <w:r>
        <w:rPr>
          <w:lang w:val="es-ES"/>
        </w:rPr>
        <w:t>(</w:t>
      </w:r>
      <w:r w:rsidRPr="00FA69FA">
        <w:rPr>
          <w:lang w:val="es-ES"/>
        </w:rPr>
        <w:t>a</w:t>
      </w:r>
      <w:r>
        <w:rPr>
          <w:lang w:val="es-ES"/>
        </w:rPr>
        <w:t>)</w:t>
      </w:r>
      <w:r w:rsidRPr="00FA69FA">
        <w:rPr>
          <w:lang w:val="es-ES"/>
        </w:rPr>
        <w:t xml:space="preserve"> en obtener más información sobre el proceso de donación de hígado en vida o en explorar la posibilidad de convertirse en donante, estaré disponible para conversar abiertamente y responder cualquier pregunta que puedan tener. Sé que esta es una decisión significativa y quiero que cada persona tome la decisión que sea correcta para ella.</w:t>
      </w:r>
    </w:p>
    <w:p w14:paraId="270072D2" w14:textId="77777777" w:rsidR="00FA69FA" w:rsidRPr="00FA69FA" w:rsidRDefault="00FA69FA" w:rsidP="00FA69FA">
      <w:pPr>
        <w:rPr>
          <w:lang w:val="es-ES"/>
        </w:rPr>
      </w:pPr>
      <w:r w:rsidRPr="00FA69FA">
        <w:rPr>
          <w:lang w:val="es-ES"/>
        </w:rPr>
        <w:t>Si desean conocer más sobre el proceso, por favor visiten mi micrositio: [</w:t>
      </w:r>
      <w:r w:rsidRPr="00FA69FA">
        <w:rPr>
          <w:highlight w:val="yellow"/>
          <w:lang w:val="es-ES"/>
        </w:rPr>
        <w:t>AÑADE AQUÍ EL ENLACE DE TU MICROSITIO</w:t>
      </w:r>
      <w:r w:rsidRPr="00FA69FA">
        <w:rPr>
          <w:lang w:val="es-ES"/>
        </w:rPr>
        <w:t>].</w:t>
      </w:r>
    </w:p>
    <w:p w14:paraId="5741AE0A" w14:textId="77777777" w:rsidR="00FA69FA" w:rsidRPr="00FA69FA" w:rsidRDefault="00FA69FA" w:rsidP="00FA69FA">
      <w:pPr>
        <w:rPr>
          <w:lang w:val="es-ES"/>
        </w:rPr>
      </w:pPr>
      <w:r w:rsidRPr="00FA69FA">
        <w:rPr>
          <w:lang w:val="es-ES"/>
        </w:rPr>
        <w:t>Gracias por tomarse el tiempo de leer esta carta y por ser una parte tan importante de mi vida.</w:t>
      </w:r>
    </w:p>
    <w:p w14:paraId="0DBEA7FA" w14:textId="72ADFCB4" w:rsidR="00FA69FA" w:rsidRPr="00FA69FA" w:rsidRDefault="00FA69FA" w:rsidP="00FA69FA">
      <w:pPr>
        <w:rPr>
          <w:lang w:val="es-ES"/>
        </w:rPr>
      </w:pPr>
      <w:r w:rsidRPr="00FA69FA">
        <w:rPr>
          <w:lang w:val="es-ES"/>
        </w:rPr>
        <w:t>Con cariño,</w:t>
      </w:r>
      <w:r w:rsidRPr="00FA69FA">
        <w:rPr>
          <w:lang w:val="es-ES"/>
        </w:rPr>
        <w:br/>
        <w:t>[</w:t>
      </w:r>
      <w:r w:rsidRPr="00FA69FA">
        <w:rPr>
          <w:highlight w:val="yellow"/>
          <w:lang w:val="es-ES"/>
        </w:rPr>
        <w:t>Tu Nombre</w:t>
      </w:r>
      <w:r w:rsidRPr="00FA69FA">
        <w:rPr>
          <w:lang w:val="es-ES"/>
        </w:rPr>
        <w:t>]</w:t>
      </w:r>
      <w:r w:rsidRPr="00FA69FA">
        <w:rPr>
          <w:lang w:val="es-ES"/>
        </w:rPr>
        <w:br/>
        <w:t>[</w:t>
      </w:r>
      <w:r w:rsidRPr="00FA69FA">
        <w:rPr>
          <w:highlight w:val="yellow"/>
          <w:lang w:val="es-ES"/>
        </w:rPr>
        <w:t>Número de teléfono o correo electrónico si te sientes cómodo</w:t>
      </w:r>
      <w:r w:rsidR="00852F1C" w:rsidRPr="00852F1C">
        <w:rPr>
          <w:highlight w:val="yellow"/>
          <w:lang w:val="es-ES"/>
        </w:rPr>
        <w:t>(</w:t>
      </w:r>
      <w:r w:rsidRPr="00FA69FA">
        <w:rPr>
          <w:highlight w:val="yellow"/>
          <w:lang w:val="es-ES"/>
        </w:rPr>
        <w:t>a</w:t>
      </w:r>
      <w:r w:rsidR="00852F1C" w:rsidRPr="00852F1C">
        <w:rPr>
          <w:highlight w:val="yellow"/>
          <w:lang w:val="es-ES"/>
        </w:rPr>
        <w:t>)</w:t>
      </w:r>
      <w:r w:rsidRPr="00FA69FA">
        <w:rPr>
          <w:highlight w:val="yellow"/>
          <w:lang w:val="es-ES"/>
        </w:rPr>
        <w:t xml:space="preserve"> compartiéndolo</w:t>
      </w:r>
      <w:r w:rsidRPr="00FA69FA">
        <w:rPr>
          <w:lang w:val="es-ES"/>
        </w:rPr>
        <w:t>]</w:t>
      </w:r>
    </w:p>
    <w:p w14:paraId="57357AF5" w14:textId="77777777" w:rsidR="00012E4E" w:rsidRPr="00FA69FA" w:rsidRDefault="00012E4E">
      <w:pPr>
        <w:rPr>
          <w:lang w:val="es-ES"/>
        </w:rPr>
      </w:pPr>
    </w:p>
    <w:sectPr w:rsidR="00012E4E" w:rsidRPr="00FA69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9FA"/>
    <w:rsid w:val="00012E4E"/>
    <w:rsid w:val="00501B1A"/>
    <w:rsid w:val="0055438A"/>
    <w:rsid w:val="005E6951"/>
    <w:rsid w:val="00852F1C"/>
    <w:rsid w:val="00FA6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CA50B"/>
  <w15:chartTrackingRefBased/>
  <w15:docId w15:val="{DE8B9FCF-0954-412E-92A4-50D9BDCF7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6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6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6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6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6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6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6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6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6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6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6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6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6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6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6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6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69FA"/>
    <w:rPr>
      <w:rFonts w:eastAsiaTheme="majorEastAsia" w:cstheme="majorBidi"/>
      <w:color w:val="272727" w:themeColor="text1" w:themeTint="D8"/>
    </w:rPr>
  </w:style>
  <w:style w:type="paragraph" w:styleId="Title">
    <w:name w:val="Title"/>
    <w:basedOn w:val="Normal"/>
    <w:next w:val="Normal"/>
    <w:link w:val="TitleChar"/>
    <w:uiPriority w:val="10"/>
    <w:qFormat/>
    <w:rsid w:val="00FA6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6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6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6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69FA"/>
    <w:pPr>
      <w:spacing w:before="160"/>
      <w:jc w:val="center"/>
    </w:pPr>
    <w:rPr>
      <w:i/>
      <w:iCs/>
      <w:color w:val="404040" w:themeColor="text1" w:themeTint="BF"/>
    </w:rPr>
  </w:style>
  <w:style w:type="character" w:customStyle="1" w:styleId="QuoteChar">
    <w:name w:val="Quote Char"/>
    <w:basedOn w:val="DefaultParagraphFont"/>
    <w:link w:val="Quote"/>
    <w:uiPriority w:val="29"/>
    <w:rsid w:val="00FA69FA"/>
    <w:rPr>
      <w:i/>
      <w:iCs/>
      <w:color w:val="404040" w:themeColor="text1" w:themeTint="BF"/>
    </w:rPr>
  </w:style>
  <w:style w:type="paragraph" w:styleId="ListParagraph">
    <w:name w:val="List Paragraph"/>
    <w:basedOn w:val="Normal"/>
    <w:uiPriority w:val="34"/>
    <w:qFormat/>
    <w:rsid w:val="00FA69FA"/>
    <w:pPr>
      <w:ind w:left="720"/>
      <w:contextualSpacing/>
    </w:pPr>
  </w:style>
  <w:style w:type="character" w:styleId="IntenseEmphasis">
    <w:name w:val="Intense Emphasis"/>
    <w:basedOn w:val="DefaultParagraphFont"/>
    <w:uiPriority w:val="21"/>
    <w:qFormat/>
    <w:rsid w:val="00FA69FA"/>
    <w:rPr>
      <w:i/>
      <w:iCs/>
      <w:color w:val="0F4761" w:themeColor="accent1" w:themeShade="BF"/>
    </w:rPr>
  </w:style>
  <w:style w:type="paragraph" w:styleId="IntenseQuote">
    <w:name w:val="Intense Quote"/>
    <w:basedOn w:val="Normal"/>
    <w:next w:val="Normal"/>
    <w:link w:val="IntenseQuoteChar"/>
    <w:uiPriority w:val="30"/>
    <w:qFormat/>
    <w:rsid w:val="00FA6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69FA"/>
    <w:rPr>
      <w:i/>
      <w:iCs/>
      <w:color w:val="0F4761" w:themeColor="accent1" w:themeShade="BF"/>
    </w:rPr>
  </w:style>
  <w:style w:type="character" w:styleId="IntenseReference">
    <w:name w:val="Intense Reference"/>
    <w:basedOn w:val="DefaultParagraphFont"/>
    <w:uiPriority w:val="32"/>
    <w:qFormat/>
    <w:rsid w:val="00FA69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546</Words>
  <Characters>2747</Characters>
  <Application>Microsoft Office Word</Application>
  <DocSecurity>0</DocSecurity>
  <Lines>46</Lines>
  <Paragraphs>15</Paragraphs>
  <ScaleCrop>false</ScaleCrop>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Ovalle</dc:creator>
  <cp:keywords/>
  <dc:description/>
  <cp:lastModifiedBy>Anny Ovalle</cp:lastModifiedBy>
  <cp:revision>2</cp:revision>
  <dcterms:created xsi:type="dcterms:W3CDTF">2025-11-06T17:26:00Z</dcterms:created>
  <dcterms:modified xsi:type="dcterms:W3CDTF">2025-11-06T17:28:00Z</dcterms:modified>
</cp:coreProperties>
</file>