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5A635" w14:textId="77777777" w:rsidR="00C15B01" w:rsidRPr="00C15B01" w:rsidRDefault="00C15B01" w:rsidP="00C15B01">
      <w:pPr>
        <w:rPr>
          <w:b/>
          <w:bCs/>
          <w:lang w:val="es-ES"/>
        </w:rPr>
      </w:pPr>
      <w:r w:rsidRPr="00C15B01">
        <w:rPr>
          <w:b/>
          <w:bCs/>
          <w:lang w:val="es-ES"/>
        </w:rPr>
        <w:t>Carta de las fiestas #2</w:t>
      </w:r>
    </w:p>
    <w:p w14:paraId="03EBB964" w14:textId="3B2C0711" w:rsidR="00C15B01" w:rsidRPr="00C15B01" w:rsidRDefault="00C15B01" w:rsidP="00C15B01">
      <w:r w:rsidRPr="00C15B01">
        <w:rPr>
          <w:lang w:val="es-ES"/>
        </w:rPr>
        <w:t xml:space="preserve">Esta carta es una guía para ayudarte a crear una carta personalizada de fiestas para enviar a tus amigos y/o familiares. No dudes en hablar con tu asesor de búsqueda de donante para recibir recomendaciones sobre qué información incluir y orientación sobre los cambios y adiciones que sean mejores para ti. </w:t>
      </w:r>
      <w:r w:rsidRPr="00C15B01">
        <w:t xml:space="preserve">Las </w:t>
      </w:r>
      <w:proofErr w:type="spellStart"/>
      <w:r w:rsidRPr="00C15B01">
        <w:t>áreas</w:t>
      </w:r>
      <w:proofErr w:type="spellEnd"/>
      <w:r w:rsidRPr="00C15B01">
        <w:t xml:space="preserve"> </w:t>
      </w:r>
      <w:proofErr w:type="spellStart"/>
      <w:r w:rsidRPr="00C15B01">
        <w:t>que</w:t>
      </w:r>
      <w:proofErr w:type="spellEnd"/>
      <w:r w:rsidRPr="00C15B01">
        <w:t xml:space="preserve"> </w:t>
      </w:r>
      <w:proofErr w:type="spellStart"/>
      <w:r w:rsidRPr="00C15B01">
        <w:t>deben</w:t>
      </w:r>
      <w:proofErr w:type="spellEnd"/>
      <w:r w:rsidRPr="00C15B01">
        <w:t xml:space="preserve"> </w:t>
      </w:r>
      <w:proofErr w:type="spellStart"/>
      <w:r w:rsidRPr="00C15B01">
        <w:t>personalizarse</w:t>
      </w:r>
      <w:proofErr w:type="spellEnd"/>
      <w:r w:rsidRPr="00C15B01">
        <w:t xml:space="preserve"> </w:t>
      </w:r>
      <w:proofErr w:type="spellStart"/>
      <w:r w:rsidRPr="00C15B01">
        <w:t>están</w:t>
      </w:r>
      <w:proofErr w:type="spellEnd"/>
      <w:r w:rsidRPr="00C15B01">
        <w:t xml:space="preserve"> </w:t>
      </w:r>
      <w:proofErr w:type="spellStart"/>
      <w:r w:rsidRPr="00C15B01">
        <w:rPr>
          <w:highlight w:val="yellow"/>
        </w:rPr>
        <w:t>resaltadas</w:t>
      </w:r>
      <w:proofErr w:type="spellEnd"/>
      <w:r w:rsidRPr="00C15B01">
        <w:t>.</w:t>
      </w:r>
    </w:p>
    <w:p w14:paraId="0533D4B3" w14:textId="77777777" w:rsidR="00C15B01" w:rsidRPr="00C15B01" w:rsidRDefault="00C15B01" w:rsidP="00C15B01">
      <w:pPr>
        <w:rPr>
          <w:lang w:val="es-ES"/>
        </w:rPr>
      </w:pPr>
      <w:r w:rsidRPr="00C15B01">
        <w:rPr>
          <w:lang w:val="es-ES"/>
        </w:rPr>
        <w:t>¡Saludos y felices fiestas a todos!</w:t>
      </w:r>
    </w:p>
    <w:p w14:paraId="30738050" w14:textId="77777777" w:rsidR="00C15B01" w:rsidRPr="00C15B01" w:rsidRDefault="00C15B01" w:rsidP="00C15B01">
      <w:pPr>
        <w:rPr>
          <w:lang w:val="es-ES"/>
        </w:rPr>
      </w:pPr>
      <w:r w:rsidRPr="00C15B01">
        <w:rPr>
          <w:lang w:val="es-ES"/>
        </w:rPr>
        <w:t>Por favor, disculpen el formato de carta general, pero tengo algo importante que contarles, y pensé que esta sería la mejor manera de llegar a la mayor cantidad de personas posible sin hacer que nadie se sienta incómodo o presionado.</w:t>
      </w:r>
    </w:p>
    <w:p w14:paraId="5A0E5A1F" w14:textId="77777777" w:rsidR="00C15B01" w:rsidRPr="00C15B01" w:rsidRDefault="00C15B01" w:rsidP="00C15B01">
      <w:pPr>
        <w:rPr>
          <w:lang w:val="es-ES"/>
        </w:rPr>
      </w:pPr>
      <w:r w:rsidRPr="00C15B01">
        <w:rPr>
          <w:lang w:val="es-ES"/>
        </w:rPr>
        <w:t>No entraré en todos los detalles. En resumen, necesito un trasplante de hígado. [</w:t>
      </w:r>
      <w:r w:rsidRPr="00C15B01">
        <w:rPr>
          <w:highlight w:val="yellow"/>
          <w:lang w:val="es-ES"/>
        </w:rPr>
        <w:t>Estoy en / planeo unirme a — ELIMINA LA VERSIÓN QUE NO APLIQUE EN TU CASO</w:t>
      </w:r>
      <w:r w:rsidRPr="00C15B01">
        <w:rPr>
          <w:lang w:val="es-ES"/>
        </w:rPr>
        <w:t>] la lista de espera para recibir un hígado de un donante fallecido, pero la espera puede ser de hasta cinco años. No sé si mi cuerpo puede esperar tanto tiempo.</w:t>
      </w:r>
    </w:p>
    <w:p w14:paraId="73A44807" w14:textId="77777777" w:rsidR="00C15B01" w:rsidRPr="00C15B01" w:rsidRDefault="00C15B01" w:rsidP="00C15B01">
      <w:pPr>
        <w:rPr>
          <w:lang w:val="es-ES"/>
        </w:rPr>
      </w:pPr>
      <w:r w:rsidRPr="00C15B01">
        <w:rPr>
          <w:lang w:val="es-ES"/>
        </w:rPr>
        <w:t>Mi mejor oportunidad para recibir un trasplante de hígado es encontrar un donante vivo de hígado. Ahí es donde entra esta carta. Si consideras la posibilidad de convertirte en mi donante de hígado, por favor visita mi micrositio en [</w:t>
      </w:r>
      <w:r w:rsidRPr="00C15B01">
        <w:rPr>
          <w:highlight w:val="yellow"/>
          <w:lang w:val="es-ES"/>
        </w:rPr>
        <w:t>AGREGA AQUÍ LA DIRECCIÓN DE TU MICROSITIO</w:t>
      </w:r>
      <w:r w:rsidRPr="00C15B01">
        <w:rPr>
          <w:lang w:val="es-ES"/>
        </w:rPr>
        <w:t>] para registrarte como posible donante. No existe ninguna obligación de continuar con la donación, y yo no sabré que estás siendo evaluado(a).</w:t>
      </w:r>
    </w:p>
    <w:p w14:paraId="006C1C8C" w14:textId="4DB46AC7" w:rsidR="00C15B01" w:rsidRPr="00C15B01" w:rsidRDefault="00C15B01" w:rsidP="00C15B01">
      <w:pPr>
        <w:rPr>
          <w:lang w:val="es-ES"/>
        </w:rPr>
      </w:pPr>
      <w:r w:rsidRPr="00C15B01">
        <w:rPr>
          <w:lang w:val="es-ES"/>
        </w:rPr>
        <w:t xml:space="preserve">Si estás dispuesto(a) a ser evaluado(a) como posible donante de hígado, pasarás por una evaluación médica completa. Si eres aprobado(a), tus gastos médicos estarán cubiertos y podrás recibir reembolsos por pérdida de salario, costos de viaje y gastos de cuidado de dependientes a través del programa </w:t>
      </w:r>
      <w:hyperlink r:id="rId4" w:history="1">
        <w:proofErr w:type="spellStart"/>
        <w:r w:rsidRPr="00C15B01">
          <w:rPr>
            <w:rStyle w:val="Hyperlink"/>
            <w:lang w:val="es-ES"/>
          </w:rPr>
          <w:t>Donor</w:t>
        </w:r>
        <w:proofErr w:type="spellEnd"/>
        <w:r w:rsidRPr="00C15B01">
          <w:rPr>
            <w:rStyle w:val="Hyperlink"/>
            <w:lang w:val="es-ES"/>
          </w:rPr>
          <w:t xml:space="preserve"> </w:t>
        </w:r>
        <w:proofErr w:type="spellStart"/>
        <w:r w:rsidRPr="00C15B01">
          <w:rPr>
            <w:rStyle w:val="Hyperlink"/>
            <w:lang w:val="es-ES"/>
          </w:rPr>
          <w:t>Shield</w:t>
        </w:r>
        <w:proofErr w:type="spellEnd"/>
        <w:r w:rsidRPr="00C15B01">
          <w:rPr>
            <w:rStyle w:val="Hyperlink"/>
            <w:lang w:val="es-ES"/>
          </w:rPr>
          <w:t xml:space="preserve"> Direct </w:t>
        </w:r>
        <w:proofErr w:type="spellStart"/>
        <w:r w:rsidRPr="00C15B01">
          <w:rPr>
            <w:rStyle w:val="Hyperlink"/>
            <w:lang w:val="es-ES"/>
          </w:rPr>
          <w:t>for</w:t>
        </w:r>
        <w:proofErr w:type="spellEnd"/>
        <w:r w:rsidRPr="00C15B01">
          <w:rPr>
            <w:rStyle w:val="Hyperlink"/>
            <w:lang w:val="es-ES"/>
          </w:rPr>
          <w:t xml:space="preserve"> </w:t>
        </w:r>
        <w:proofErr w:type="spellStart"/>
        <w:r w:rsidRPr="00C15B01">
          <w:rPr>
            <w:rStyle w:val="Hyperlink"/>
            <w:lang w:val="es-ES"/>
          </w:rPr>
          <w:t>Liver</w:t>
        </w:r>
        <w:proofErr w:type="spellEnd"/>
      </w:hyperlink>
      <w:r w:rsidRPr="00C15B01">
        <w:rPr>
          <w:lang w:val="es-ES"/>
        </w:rPr>
        <w:t>.</w:t>
      </w:r>
    </w:p>
    <w:p w14:paraId="4E8FDED5" w14:textId="77777777" w:rsidR="00C15B01" w:rsidRPr="00C15B01" w:rsidRDefault="00C15B01" w:rsidP="00C15B01">
      <w:pPr>
        <w:rPr>
          <w:lang w:val="es-ES"/>
        </w:rPr>
      </w:pPr>
      <w:r w:rsidRPr="00C15B01">
        <w:rPr>
          <w:lang w:val="es-ES"/>
        </w:rPr>
        <w:t>¡Eso es todo! Muchas gracias por tomarte el tiempo de leer esta carta y por siquiera considerar la posibilidad de ser donante de hígado. Si decides no hacerlo, no hay ningún problema. Sé que es mucho pedir y entiendo completamente si prefieres no hacerlo. Nunca te haré sentir mal por tu decisión ni intentaré hacerte cambiar de opinión. Y por favor, no te sientas raro(a) o incómodo(a) al hablar conmigo sobre esto—ahora necesito su apoyo más que nunca.</w:t>
      </w:r>
    </w:p>
    <w:p w14:paraId="00645F29" w14:textId="11AE2189" w:rsidR="00C15B01" w:rsidRPr="00C15B01" w:rsidRDefault="00C15B01" w:rsidP="00C15B01">
      <w:pPr>
        <w:rPr>
          <w:lang w:val="es-ES"/>
        </w:rPr>
      </w:pPr>
      <w:r w:rsidRPr="00C15B01">
        <w:rPr>
          <w:lang w:val="es-ES"/>
        </w:rPr>
        <w:t>Si no deseas donar, pero estás interesado(a) en ayudar de otras maneras, ¡eso también sería maravilloso! Necesitamos ayuda para correr la voz, así que te animo a compartir mi historia con cualquier persona que conozcas, si te sientes cómodo(a) haciéndolo. También tengo un sitio web que puedes visitar y compartir con otros: [</w:t>
      </w:r>
      <w:r w:rsidRPr="00C15B01">
        <w:rPr>
          <w:highlight w:val="yellow"/>
          <w:lang w:val="es-ES"/>
        </w:rPr>
        <w:t>AGREGA AQUÍ LA DIRECCIÓN DE TU MICROSITIO</w:t>
      </w:r>
      <w:r w:rsidRPr="00C15B01">
        <w:rPr>
          <w:lang w:val="es-ES"/>
        </w:rPr>
        <w:t>].</w:t>
      </w:r>
    </w:p>
    <w:p w14:paraId="25A3554E" w14:textId="34464C37" w:rsidR="00C15B01" w:rsidRPr="00C15B01" w:rsidRDefault="00C15B01" w:rsidP="00C15B01">
      <w:pPr>
        <w:rPr>
          <w:lang w:val="es-ES"/>
        </w:rPr>
      </w:pPr>
      <w:r w:rsidRPr="00C15B01">
        <w:rPr>
          <w:lang w:val="es-ES"/>
        </w:rPr>
        <w:lastRenderedPageBreak/>
        <w:t>También estaré feliz de responder cualquier pregunta que puedas tener. Si no, es más, espero que me tengas presente en tus pensamientos durante esta temporada de fiestas. Toda ayuda, de cualquier tipo, es valiosa para mí.</w:t>
      </w:r>
    </w:p>
    <w:p w14:paraId="060C47AA" w14:textId="77777777" w:rsidR="00C15B01" w:rsidRPr="00C15B01" w:rsidRDefault="00C15B01" w:rsidP="00C15B01">
      <w:pPr>
        <w:rPr>
          <w:lang w:val="es-ES"/>
        </w:rPr>
      </w:pPr>
      <w:r w:rsidRPr="00C15B01">
        <w:rPr>
          <w:lang w:val="es-ES"/>
        </w:rPr>
        <w:t>Con cariño,</w:t>
      </w:r>
      <w:r w:rsidRPr="00C15B01">
        <w:rPr>
          <w:lang w:val="es-ES"/>
        </w:rPr>
        <w:br/>
        <w:t>[</w:t>
      </w:r>
      <w:r w:rsidRPr="00C15B01">
        <w:rPr>
          <w:highlight w:val="yellow"/>
          <w:lang w:val="es-ES"/>
        </w:rPr>
        <w:t>Tu nombre</w:t>
      </w:r>
      <w:r w:rsidRPr="00C15B01">
        <w:rPr>
          <w:lang w:val="es-ES"/>
        </w:rPr>
        <w:t>]</w:t>
      </w:r>
      <w:r w:rsidRPr="00C15B01">
        <w:rPr>
          <w:lang w:val="es-ES"/>
        </w:rPr>
        <w:br/>
        <w:t>[</w:t>
      </w:r>
      <w:r w:rsidRPr="00C15B01">
        <w:rPr>
          <w:highlight w:val="yellow"/>
          <w:lang w:val="es-ES"/>
        </w:rPr>
        <w:t>Número de teléfono o correo electrónico, si te sientes cómodo(a) compartiéndolo</w:t>
      </w:r>
      <w:r w:rsidRPr="00C15B01">
        <w:rPr>
          <w:lang w:val="es-ES"/>
        </w:rPr>
        <w:t>]</w:t>
      </w:r>
    </w:p>
    <w:p w14:paraId="759ABA84" w14:textId="77777777" w:rsidR="00C15B01" w:rsidRPr="00C15B01" w:rsidRDefault="00C15B01">
      <w:pPr>
        <w:rPr>
          <w:lang w:val="es-ES"/>
        </w:rPr>
      </w:pPr>
    </w:p>
    <w:sectPr w:rsidR="00C15B01" w:rsidRPr="00C15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B01"/>
    <w:rsid w:val="00191548"/>
    <w:rsid w:val="005F3A1B"/>
    <w:rsid w:val="006A3D23"/>
    <w:rsid w:val="00807D46"/>
    <w:rsid w:val="00C15B01"/>
    <w:rsid w:val="00D41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8E83"/>
  <w15:chartTrackingRefBased/>
  <w15:docId w15:val="{FF9FF609-2779-40D7-8A47-2440026E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B01"/>
    <w:rPr>
      <w:rFonts w:eastAsiaTheme="majorEastAsia" w:cstheme="majorBidi"/>
      <w:color w:val="272727" w:themeColor="text1" w:themeTint="D8"/>
    </w:rPr>
  </w:style>
  <w:style w:type="paragraph" w:styleId="Title">
    <w:name w:val="Title"/>
    <w:basedOn w:val="Normal"/>
    <w:next w:val="Normal"/>
    <w:link w:val="TitleChar"/>
    <w:uiPriority w:val="10"/>
    <w:qFormat/>
    <w:rsid w:val="00C15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B01"/>
    <w:pPr>
      <w:spacing w:before="160"/>
      <w:jc w:val="center"/>
    </w:pPr>
    <w:rPr>
      <w:i/>
      <w:iCs/>
      <w:color w:val="404040" w:themeColor="text1" w:themeTint="BF"/>
    </w:rPr>
  </w:style>
  <w:style w:type="character" w:customStyle="1" w:styleId="QuoteChar">
    <w:name w:val="Quote Char"/>
    <w:basedOn w:val="DefaultParagraphFont"/>
    <w:link w:val="Quote"/>
    <w:uiPriority w:val="29"/>
    <w:rsid w:val="00C15B01"/>
    <w:rPr>
      <w:i/>
      <w:iCs/>
      <w:color w:val="404040" w:themeColor="text1" w:themeTint="BF"/>
    </w:rPr>
  </w:style>
  <w:style w:type="paragraph" w:styleId="ListParagraph">
    <w:name w:val="List Paragraph"/>
    <w:basedOn w:val="Normal"/>
    <w:uiPriority w:val="34"/>
    <w:qFormat/>
    <w:rsid w:val="00C15B01"/>
    <w:pPr>
      <w:ind w:left="720"/>
      <w:contextualSpacing/>
    </w:pPr>
  </w:style>
  <w:style w:type="character" w:styleId="IntenseEmphasis">
    <w:name w:val="Intense Emphasis"/>
    <w:basedOn w:val="DefaultParagraphFont"/>
    <w:uiPriority w:val="21"/>
    <w:qFormat/>
    <w:rsid w:val="00C15B01"/>
    <w:rPr>
      <w:i/>
      <w:iCs/>
      <w:color w:val="0F4761" w:themeColor="accent1" w:themeShade="BF"/>
    </w:rPr>
  </w:style>
  <w:style w:type="paragraph" w:styleId="IntenseQuote">
    <w:name w:val="Intense Quote"/>
    <w:basedOn w:val="Normal"/>
    <w:next w:val="Normal"/>
    <w:link w:val="IntenseQuoteChar"/>
    <w:uiPriority w:val="30"/>
    <w:qFormat/>
    <w:rsid w:val="00C15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B01"/>
    <w:rPr>
      <w:i/>
      <w:iCs/>
      <w:color w:val="0F4761" w:themeColor="accent1" w:themeShade="BF"/>
    </w:rPr>
  </w:style>
  <w:style w:type="character" w:styleId="IntenseReference">
    <w:name w:val="Intense Reference"/>
    <w:basedOn w:val="DefaultParagraphFont"/>
    <w:uiPriority w:val="32"/>
    <w:qFormat/>
    <w:rsid w:val="00C15B01"/>
    <w:rPr>
      <w:b/>
      <w:bCs/>
      <w:smallCaps/>
      <w:color w:val="0F4761" w:themeColor="accent1" w:themeShade="BF"/>
      <w:spacing w:val="5"/>
    </w:rPr>
  </w:style>
  <w:style w:type="character" w:styleId="Hyperlink">
    <w:name w:val="Hyperlink"/>
    <w:basedOn w:val="DefaultParagraphFont"/>
    <w:uiPriority w:val="99"/>
    <w:unhideWhenUsed/>
    <w:rsid w:val="00C15B01"/>
    <w:rPr>
      <w:color w:val="467886" w:themeColor="hyperlink"/>
      <w:u w:val="single"/>
    </w:rPr>
  </w:style>
  <w:style w:type="character" w:styleId="UnresolvedMention">
    <w:name w:val="Unresolved Mention"/>
    <w:basedOn w:val="DefaultParagraphFont"/>
    <w:uiPriority w:val="99"/>
    <w:semiHidden/>
    <w:unhideWhenUsed/>
    <w:rsid w:val="00C15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onorshield.com/liver-don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475</Words>
  <Characters>2396</Characters>
  <Application>Microsoft Office Word</Application>
  <DocSecurity>0</DocSecurity>
  <Lines>40</Lines>
  <Paragraphs>11</Paragraphs>
  <ScaleCrop>false</ScaleCrop>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Ovalle</dc:creator>
  <cp:keywords/>
  <dc:description/>
  <cp:lastModifiedBy>Anny Ovalle</cp:lastModifiedBy>
  <cp:revision>4</cp:revision>
  <dcterms:created xsi:type="dcterms:W3CDTF">2025-11-05T17:16:00Z</dcterms:created>
  <dcterms:modified xsi:type="dcterms:W3CDTF">2025-11-06T17:24:00Z</dcterms:modified>
</cp:coreProperties>
</file>